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42BB3" w14:textId="77777777" w:rsidR="00F1209A" w:rsidRPr="000416E5" w:rsidRDefault="00F1209A" w:rsidP="000416E5">
      <w:pPr>
        <w:ind w:right="20"/>
        <w:jc w:val="center"/>
        <w:rPr>
          <w:rFonts w:ascii="Trebuchet MS" w:hAnsi="Trebuchet MS"/>
          <w:b/>
          <w:sz w:val="40"/>
          <w:szCs w:val="40"/>
        </w:rPr>
      </w:pPr>
      <w:bookmarkStart w:id="0" w:name="_GoBack"/>
      <w:bookmarkEnd w:id="0"/>
      <w:r w:rsidRPr="000416E5">
        <w:rPr>
          <w:rFonts w:ascii="Trebuchet MS" w:hAnsi="Trebuchet MS"/>
          <w:b/>
          <w:sz w:val="40"/>
          <w:szCs w:val="40"/>
        </w:rPr>
        <w:t>No Smoking Day</w:t>
      </w:r>
    </w:p>
    <w:p w14:paraId="1A0D7202" w14:textId="77777777" w:rsidR="00F1209A" w:rsidRPr="000416E5" w:rsidRDefault="00F1209A" w:rsidP="00F1209A">
      <w:pPr>
        <w:jc w:val="center"/>
        <w:rPr>
          <w:rFonts w:ascii="Trebuchet MS" w:hAnsi="Trebuchet MS"/>
          <w:b/>
          <w:sz w:val="40"/>
          <w:szCs w:val="40"/>
        </w:rPr>
      </w:pPr>
      <w:r w:rsidRPr="000416E5">
        <w:rPr>
          <w:rFonts w:ascii="Trebuchet MS" w:hAnsi="Trebuchet MS"/>
          <w:b/>
          <w:sz w:val="40"/>
          <w:szCs w:val="40"/>
        </w:rPr>
        <w:t>14 March 2018</w:t>
      </w:r>
    </w:p>
    <w:p w14:paraId="10DB737F" w14:textId="77777777" w:rsidR="00F1209A" w:rsidRPr="000416E5" w:rsidRDefault="00F1209A" w:rsidP="00F1209A">
      <w:pPr>
        <w:jc w:val="both"/>
        <w:rPr>
          <w:rFonts w:ascii="Trebuchet MS" w:hAnsi="Trebuchet MS"/>
          <w:sz w:val="22"/>
          <w:szCs w:val="22"/>
        </w:rPr>
      </w:pPr>
    </w:p>
    <w:p w14:paraId="4DEA8E87" w14:textId="77777777" w:rsidR="001D2159" w:rsidRPr="000416E5" w:rsidRDefault="00F1209A" w:rsidP="000416E5">
      <w:pPr>
        <w:pStyle w:val="Heading2"/>
        <w:shd w:val="clear" w:color="auto" w:fill="FFFFFF"/>
        <w:spacing w:before="0" w:beforeAutospacing="0" w:after="168" w:afterAutospacing="0"/>
        <w:jc w:val="both"/>
        <w:rPr>
          <w:rFonts w:ascii="Trebuchet MS" w:eastAsia="Times New Roman" w:hAnsi="Trebuchet MS" w:cs="Arial"/>
          <w:bCs w:val="0"/>
          <w:color w:val="214978"/>
          <w:sz w:val="28"/>
          <w:szCs w:val="24"/>
        </w:rPr>
      </w:pPr>
      <w:r w:rsidRPr="000416E5">
        <w:rPr>
          <w:rFonts w:ascii="Trebuchet MS" w:hAnsi="Trebuchet MS"/>
          <w:sz w:val="28"/>
          <w:szCs w:val="24"/>
        </w:rPr>
        <w:t>It's No Smoking Day on 14 March - the perfect time to quit smoking. For free support going #</w:t>
      </w:r>
      <w:proofErr w:type="spellStart"/>
      <w:r w:rsidRPr="000416E5">
        <w:rPr>
          <w:rFonts w:ascii="Trebuchet MS" w:hAnsi="Trebuchet MS"/>
          <w:sz w:val="28"/>
          <w:szCs w:val="24"/>
        </w:rPr>
        <w:t>Smokefree</w:t>
      </w:r>
      <w:proofErr w:type="spellEnd"/>
      <w:r w:rsidRPr="000416E5">
        <w:rPr>
          <w:rFonts w:ascii="Trebuchet MS" w:hAnsi="Trebuchet MS"/>
          <w:sz w:val="28"/>
          <w:szCs w:val="24"/>
        </w:rPr>
        <w:t xml:space="preserve">, visit </w:t>
      </w:r>
      <w:hyperlink r:id="rId5" w:tgtFrame="_blank" w:history="1">
        <w:r w:rsidR="001D2159" w:rsidRPr="000416E5">
          <w:rPr>
            <w:rFonts w:ascii="Trebuchet MS" w:eastAsia="Times New Roman" w:hAnsi="Trebuchet MS" w:cs="Arial"/>
            <w:color w:val="214978"/>
            <w:sz w:val="28"/>
            <w:szCs w:val="24"/>
            <w:u w:val="single"/>
          </w:rPr>
          <w:t>www.nhs.uk/smokefree</w:t>
        </w:r>
      </w:hyperlink>
    </w:p>
    <w:p w14:paraId="3A6A9E25" w14:textId="77777777" w:rsidR="00F1209A" w:rsidRPr="000416E5" w:rsidRDefault="00C9503A" w:rsidP="000416E5">
      <w:pPr>
        <w:jc w:val="both"/>
        <w:rPr>
          <w:rFonts w:ascii="Trebuchet MS" w:eastAsia="Times New Roman" w:hAnsi="Trebuchet MS" w:cs="Times New Roman"/>
          <w:sz w:val="22"/>
          <w:szCs w:val="22"/>
        </w:rPr>
      </w:pPr>
      <w:r w:rsidRPr="000416E5">
        <w:rPr>
          <w:rFonts w:ascii="Trebuchet MS" w:hAnsi="Trebuchet MS"/>
          <w:noProof/>
          <w:sz w:val="22"/>
          <w:szCs w:val="22"/>
          <w:lang w:val="en-GB" w:eastAsia="en-GB"/>
        </w:rPr>
        <w:drawing>
          <wp:anchor distT="182880" distB="182880" distL="182880" distR="365760" simplePos="0" relativeHeight="251658240" behindDoc="0" locked="0" layoutInCell="1" allowOverlap="1" wp14:anchorId="1A1CA2E1" wp14:editId="57A142D1">
            <wp:simplePos x="0" y="0"/>
            <wp:positionH relativeFrom="column">
              <wp:posOffset>3138805</wp:posOffset>
            </wp:positionH>
            <wp:positionV relativeFrom="paragraph">
              <wp:posOffset>96520</wp:posOffset>
            </wp:positionV>
            <wp:extent cx="2972435" cy="1939925"/>
            <wp:effectExtent l="0" t="0" r="0" b="0"/>
            <wp:wrapTight wrapText="bothSides">
              <wp:wrapPolygon edited="0">
                <wp:start x="0" y="0"/>
                <wp:lineTo x="0" y="21211"/>
                <wp:lineTo x="21411" y="21211"/>
                <wp:lineTo x="2141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43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09A" w:rsidRPr="000416E5">
        <w:rPr>
          <w:rFonts w:ascii="Trebuchet MS" w:hAnsi="Trebuchet MS"/>
          <w:sz w:val="22"/>
          <w:szCs w:val="22"/>
        </w:rPr>
        <w:t>Quitting smoking is the best thing you'll ever do for your health, your family and your wallet! So, this No Smoking Day, join the millions who've already gone #</w:t>
      </w:r>
      <w:proofErr w:type="spellStart"/>
      <w:r w:rsidR="00F1209A" w:rsidRPr="000416E5">
        <w:rPr>
          <w:rFonts w:ascii="Trebuchet MS" w:hAnsi="Trebuchet MS"/>
          <w:sz w:val="22"/>
          <w:szCs w:val="22"/>
        </w:rPr>
        <w:t>Smokefree</w:t>
      </w:r>
      <w:proofErr w:type="spellEnd"/>
      <w:r w:rsidR="00F1209A" w:rsidRPr="000416E5">
        <w:rPr>
          <w:rFonts w:ascii="Trebuchet MS" w:hAnsi="Trebuchet MS"/>
          <w:sz w:val="22"/>
          <w:szCs w:val="22"/>
        </w:rPr>
        <w:t>. Visit</w:t>
      </w:r>
      <w:r w:rsidR="001D2159" w:rsidRPr="000416E5">
        <w:rPr>
          <w:rFonts w:ascii="Trebuchet MS" w:hAnsi="Trebuchet MS"/>
          <w:sz w:val="22"/>
          <w:szCs w:val="22"/>
        </w:rPr>
        <w:t xml:space="preserve"> </w:t>
      </w:r>
      <w:hyperlink r:id="rId7" w:tgtFrame="_blank" w:history="1">
        <w:r w:rsidR="001D2159" w:rsidRPr="000416E5">
          <w:rPr>
            <w:rFonts w:ascii="Trebuchet MS" w:eastAsia="Times New Roman" w:hAnsi="Trebuchet MS" w:cs="Arial"/>
            <w:color w:val="214978"/>
            <w:sz w:val="22"/>
            <w:szCs w:val="22"/>
            <w:u w:val="single"/>
          </w:rPr>
          <w:t>www.nhs.uk/smokefree</w:t>
        </w:r>
      </w:hyperlink>
    </w:p>
    <w:p w14:paraId="2741C7C3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219940E9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Everyone's different, which means the way you quit smoking needs to be your choice. It's all about working out what's right for you to increase your chances of quitting for good.</w:t>
      </w:r>
    </w:p>
    <w:p w14:paraId="0F5BDF8C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529BBA7A" w14:textId="77777777" w:rsidR="00F1209A" w:rsidRPr="000416E5" w:rsidRDefault="00F1209A" w:rsidP="000416E5">
      <w:pPr>
        <w:jc w:val="both"/>
        <w:rPr>
          <w:rFonts w:ascii="Trebuchet MS" w:hAnsi="Trebuchet MS"/>
          <w:b/>
          <w:sz w:val="28"/>
          <w:szCs w:val="28"/>
        </w:rPr>
      </w:pPr>
      <w:r w:rsidRPr="000416E5">
        <w:rPr>
          <w:rFonts w:ascii="Trebuchet MS" w:hAnsi="Trebuchet MS"/>
          <w:b/>
          <w:sz w:val="28"/>
          <w:szCs w:val="28"/>
        </w:rPr>
        <w:t>10 steps to stopping smoking</w:t>
      </w:r>
    </w:p>
    <w:p w14:paraId="3B4DB223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2EB7BE0F" w14:textId="77777777" w:rsidR="00F1209A" w:rsidRPr="000416E5" w:rsidRDefault="00F1209A" w:rsidP="000416E5">
      <w:pPr>
        <w:jc w:val="both"/>
        <w:rPr>
          <w:rFonts w:ascii="Trebuchet MS" w:hAnsi="Trebuchet MS"/>
          <w:b/>
          <w:sz w:val="22"/>
          <w:szCs w:val="22"/>
        </w:rPr>
      </w:pPr>
      <w:r w:rsidRPr="000416E5">
        <w:rPr>
          <w:rFonts w:ascii="Trebuchet MS" w:hAnsi="Trebuchet MS"/>
          <w:b/>
          <w:sz w:val="22"/>
          <w:szCs w:val="22"/>
        </w:rPr>
        <w:t>Stopping smoking isn't easy, but there are things you can do to improve your chances of success. Read our ten top tips:</w:t>
      </w:r>
    </w:p>
    <w:p w14:paraId="5A031B04" w14:textId="77777777" w:rsidR="00F1209A" w:rsidRPr="000416E5" w:rsidRDefault="00F1209A" w:rsidP="000416E5">
      <w:pPr>
        <w:jc w:val="both"/>
        <w:rPr>
          <w:rFonts w:ascii="Trebuchet MS" w:hAnsi="Trebuchet MS"/>
          <w:b/>
          <w:sz w:val="22"/>
          <w:szCs w:val="22"/>
        </w:rPr>
      </w:pPr>
    </w:p>
    <w:p w14:paraId="443052ED" w14:textId="77777777" w:rsidR="00F1209A" w:rsidRPr="000416E5" w:rsidRDefault="00F1209A" w:rsidP="000416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b/>
          <w:sz w:val="22"/>
          <w:szCs w:val="22"/>
        </w:rPr>
      </w:pPr>
      <w:r w:rsidRPr="000416E5">
        <w:rPr>
          <w:rFonts w:ascii="Trebuchet MS" w:hAnsi="Trebuchet MS"/>
          <w:b/>
          <w:sz w:val="22"/>
          <w:szCs w:val="22"/>
        </w:rPr>
        <w:t>Pick a quit date</w:t>
      </w:r>
    </w:p>
    <w:p w14:paraId="0CEA2C36" w14:textId="77777777" w:rsidR="000416E5" w:rsidRDefault="00F1209A" w:rsidP="00C9503A">
      <w:pPr>
        <w:ind w:left="720"/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Choose a day that will be stress-free, and stick to it.</w:t>
      </w:r>
    </w:p>
    <w:p w14:paraId="0EAECC7E" w14:textId="77777777" w:rsidR="000416E5" w:rsidRDefault="000416E5" w:rsidP="000416E5">
      <w:pPr>
        <w:ind w:firstLine="360"/>
        <w:jc w:val="both"/>
        <w:rPr>
          <w:rFonts w:ascii="Trebuchet MS" w:hAnsi="Trebuchet MS"/>
          <w:sz w:val="22"/>
          <w:szCs w:val="22"/>
        </w:rPr>
      </w:pPr>
    </w:p>
    <w:p w14:paraId="62E7AC14" w14:textId="77777777" w:rsidR="00F1209A" w:rsidRPr="000416E5" w:rsidRDefault="00F1209A" w:rsidP="000416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b/>
          <w:sz w:val="22"/>
          <w:szCs w:val="22"/>
        </w:rPr>
        <w:t>Make a list</w:t>
      </w:r>
    </w:p>
    <w:p w14:paraId="6CC15ED8" w14:textId="77777777" w:rsidR="00F1209A" w:rsidRPr="000416E5" w:rsidRDefault="00F1209A" w:rsidP="000416E5">
      <w:pPr>
        <w:ind w:left="720"/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Write down all the reasons you want to quit. Keep the list handy and read it when the cravings start.</w:t>
      </w:r>
    </w:p>
    <w:p w14:paraId="51606DAB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7B5C13DB" w14:textId="77777777" w:rsidR="00F1209A" w:rsidRPr="000416E5" w:rsidRDefault="00F1209A" w:rsidP="000416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b/>
          <w:sz w:val="22"/>
          <w:szCs w:val="22"/>
        </w:rPr>
      </w:pPr>
      <w:r w:rsidRPr="000416E5">
        <w:rPr>
          <w:rFonts w:ascii="Trebuchet MS" w:hAnsi="Trebuchet MS"/>
          <w:b/>
          <w:sz w:val="22"/>
          <w:szCs w:val="22"/>
        </w:rPr>
        <w:t>Build a support network</w:t>
      </w:r>
    </w:p>
    <w:p w14:paraId="1672B77D" w14:textId="77777777" w:rsidR="00F1209A" w:rsidRPr="000416E5" w:rsidRDefault="00F1209A" w:rsidP="00C9503A">
      <w:pPr>
        <w:ind w:left="720"/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Pair up with someone else who's looking to give up smoking and support each other.</w:t>
      </w:r>
    </w:p>
    <w:p w14:paraId="49F604DC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7E254C93" w14:textId="77777777" w:rsidR="00F1209A" w:rsidRPr="000416E5" w:rsidRDefault="00F1209A" w:rsidP="000416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b/>
          <w:sz w:val="22"/>
          <w:szCs w:val="22"/>
        </w:rPr>
      </w:pPr>
      <w:r w:rsidRPr="000416E5">
        <w:rPr>
          <w:rFonts w:ascii="Trebuchet MS" w:hAnsi="Trebuchet MS"/>
          <w:b/>
          <w:sz w:val="22"/>
          <w:szCs w:val="22"/>
        </w:rPr>
        <w:t>Remove any reminders</w:t>
      </w:r>
    </w:p>
    <w:p w14:paraId="77F7AFBD" w14:textId="77777777" w:rsidR="00F1209A" w:rsidRPr="000416E5" w:rsidRDefault="00F1209A" w:rsidP="00C9503A">
      <w:pPr>
        <w:ind w:left="720"/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Before your quit date, get rid of ashtrays, lighters and matches, and any remaining cigarettes.</w:t>
      </w:r>
    </w:p>
    <w:p w14:paraId="741DEE1A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3B4452CF" w14:textId="77777777" w:rsidR="00F1209A" w:rsidRPr="000416E5" w:rsidRDefault="00F1209A" w:rsidP="000416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b/>
          <w:sz w:val="22"/>
          <w:szCs w:val="22"/>
        </w:rPr>
      </w:pPr>
      <w:r w:rsidRPr="000416E5">
        <w:rPr>
          <w:rFonts w:ascii="Trebuchet MS" w:hAnsi="Trebuchet MS"/>
          <w:b/>
          <w:sz w:val="22"/>
          <w:szCs w:val="22"/>
        </w:rPr>
        <w:t>Use stop smoking services</w:t>
      </w:r>
    </w:p>
    <w:p w14:paraId="47299050" w14:textId="77777777" w:rsidR="00F1209A" w:rsidRPr="000416E5" w:rsidRDefault="00F1209A" w:rsidP="00C9503A">
      <w:pPr>
        <w:ind w:firstLine="720"/>
        <w:jc w:val="both"/>
        <w:rPr>
          <w:rFonts w:ascii="Trebuchet MS" w:eastAsia="Times New Roman" w:hAnsi="Trebuchet MS" w:cs="Times New Roman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Contact your local </w:t>
      </w:r>
      <w:hyperlink r:id="rId8" w:tgtFrame="_blank" w:history="1">
        <w:r w:rsidR="001D2159" w:rsidRPr="000416E5">
          <w:rPr>
            <w:rFonts w:ascii="Trebuchet MS" w:eastAsia="Times New Roman" w:hAnsi="Trebuchet MS" w:cs="Arial"/>
            <w:color w:val="214978"/>
            <w:sz w:val="22"/>
            <w:szCs w:val="22"/>
            <w:u w:val="single"/>
          </w:rPr>
          <w:t>NHS Stop Smoking Service</w:t>
        </w:r>
      </w:hyperlink>
      <w:r w:rsidRPr="000416E5">
        <w:rPr>
          <w:rFonts w:ascii="Trebuchet MS" w:hAnsi="Trebuchet MS"/>
          <w:sz w:val="22"/>
          <w:szCs w:val="22"/>
        </w:rPr>
        <w:t> for support from trained specialists.</w:t>
      </w:r>
    </w:p>
    <w:p w14:paraId="209220FC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210827CF" w14:textId="77777777" w:rsidR="00F1209A" w:rsidRPr="000416E5" w:rsidRDefault="00F1209A" w:rsidP="000416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b/>
          <w:sz w:val="22"/>
          <w:szCs w:val="22"/>
        </w:rPr>
      </w:pPr>
      <w:r w:rsidRPr="000416E5">
        <w:rPr>
          <w:rFonts w:ascii="Trebuchet MS" w:hAnsi="Trebuchet MS"/>
          <w:b/>
          <w:sz w:val="22"/>
          <w:szCs w:val="22"/>
        </w:rPr>
        <w:t>Try nicotine replacement therapy</w:t>
      </w:r>
    </w:p>
    <w:p w14:paraId="50EBF5E2" w14:textId="77777777" w:rsidR="00F1209A" w:rsidRPr="000416E5" w:rsidRDefault="00F1209A" w:rsidP="00C9503A">
      <w:pPr>
        <w:ind w:left="720"/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Consider using nicotine replacement therapy, which can more than double your chances of stopping smoking.</w:t>
      </w:r>
    </w:p>
    <w:p w14:paraId="0744B619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720A8C22" w14:textId="77777777" w:rsidR="00F1209A" w:rsidRPr="000416E5" w:rsidRDefault="00F1209A" w:rsidP="000416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b/>
          <w:sz w:val="22"/>
          <w:szCs w:val="22"/>
        </w:rPr>
      </w:pPr>
      <w:r w:rsidRPr="000416E5">
        <w:rPr>
          <w:rFonts w:ascii="Trebuchet MS" w:hAnsi="Trebuchet MS"/>
          <w:b/>
          <w:sz w:val="22"/>
          <w:szCs w:val="22"/>
        </w:rPr>
        <w:t>Start moving</w:t>
      </w:r>
    </w:p>
    <w:p w14:paraId="19AEF741" w14:textId="77777777" w:rsidR="00F1209A" w:rsidRPr="000416E5" w:rsidRDefault="00F1209A" w:rsidP="00C9503A">
      <w:pPr>
        <w:ind w:left="720"/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Scientific studies have proven that exercise, as little as a five-minute walk or stretch, cuts the urge to smoke and may even help your brain produce anti-craving chemicals.</w:t>
      </w:r>
    </w:p>
    <w:p w14:paraId="685038AD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689B2A4C" w14:textId="77777777" w:rsidR="00F1209A" w:rsidRPr="000416E5" w:rsidRDefault="00F1209A" w:rsidP="000416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b/>
          <w:sz w:val="22"/>
          <w:szCs w:val="22"/>
        </w:rPr>
      </w:pPr>
      <w:r w:rsidRPr="000416E5">
        <w:rPr>
          <w:rFonts w:ascii="Trebuchet MS" w:hAnsi="Trebuchet MS"/>
          <w:b/>
          <w:sz w:val="22"/>
          <w:szCs w:val="22"/>
        </w:rPr>
        <w:t>Avoid trigger situations</w:t>
      </w:r>
    </w:p>
    <w:p w14:paraId="23B2A391" w14:textId="77777777" w:rsidR="00F1209A" w:rsidRPr="000416E5" w:rsidRDefault="00F1209A" w:rsidP="00C9503A">
      <w:pPr>
        <w:ind w:left="720"/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Anticipate stressful or trigger situations. So, if you smoke after a meal, go for a short walk instead.</w:t>
      </w:r>
    </w:p>
    <w:p w14:paraId="1739B21E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1B72E478" w14:textId="77777777" w:rsidR="00F1209A" w:rsidRPr="000416E5" w:rsidRDefault="00F1209A" w:rsidP="000416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b/>
          <w:sz w:val="22"/>
          <w:szCs w:val="22"/>
        </w:rPr>
      </w:pPr>
      <w:proofErr w:type="spellStart"/>
      <w:r w:rsidRPr="000416E5">
        <w:rPr>
          <w:rFonts w:ascii="Trebuchet MS" w:hAnsi="Trebuchet MS"/>
          <w:b/>
          <w:sz w:val="22"/>
          <w:szCs w:val="22"/>
        </w:rPr>
        <w:t>Practise</w:t>
      </w:r>
      <w:proofErr w:type="spellEnd"/>
      <w:r w:rsidRPr="000416E5">
        <w:rPr>
          <w:rFonts w:ascii="Trebuchet MS" w:hAnsi="Trebuchet MS"/>
          <w:b/>
          <w:sz w:val="22"/>
          <w:szCs w:val="22"/>
        </w:rPr>
        <w:t xml:space="preserve"> saying "no"</w:t>
      </w:r>
    </w:p>
    <w:p w14:paraId="21B39295" w14:textId="77777777" w:rsidR="00F1209A" w:rsidRPr="000416E5" w:rsidRDefault="00F1209A" w:rsidP="00C9503A">
      <w:pPr>
        <w:ind w:firstLine="720"/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Don't be tempted by just one cigarette; it often leads to another.</w:t>
      </w:r>
    </w:p>
    <w:p w14:paraId="010B2072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22E85F60" w14:textId="77777777" w:rsidR="00F1209A" w:rsidRPr="000416E5" w:rsidRDefault="00F1209A" w:rsidP="000416E5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b/>
          <w:sz w:val="22"/>
          <w:szCs w:val="22"/>
        </w:rPr>
      </w:pPr>
      <w:r w:rsidRPr="000416E5">
        <w:rPr>
          <w:rFonts w:ascii="Trebuchet MS" w:hAnsi="Trebuchet MS"/>
          <w:b/>
          <w:sz w:val="22"/>
          <w:szCs w:val="22"/>
        </w:rPr>
        <w:t>Treat yourself</w:t>
      </w:r>
    </w:p>
    <w:p w14:paraId="479FB4ED" w14:textId="77777777" w:rsidR="00F1209A" w:rsidRPr="000416E5" w:rsidRDefault="00F1209A" w:rsidP="00C9503A">
      <w:pPr>
        <w:ind w:left="720"/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Put away some, or all, of the money you would have spent on cigarettes and buy something special.</w:t>
      </w:r>
    </w:p>
    <w:p w14:paraId="54ECBF47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1972DA6A" w14:textId="77777777" w:rsidR="00F1209A" w:rsidRPr="000416E5" w:rsidRDefault="00C9503A" w:rsidP="000416E5">
      <w:pPr>
        <w:jc w:val="both"/>
        <w:rPr>
          <w:rFonts w:ascii="Trebuchet MS" w:hAnsi="Trebuchet MS"/>
          <w:b/>
          <w:sz w:val="28"/>
          <w:szCs w:val="28"/>
        </w:rPr>
      </w:pPr>
      <w:r w:rsidRPr="000416E5">
        <w:rPr>
          <w:rFonts w:ascii="Trebuchet MS" w:hAnsi="Trebuchet MS"/>
          <w:b/>
          <w:noProof/>
          <w:sz w:val="22"/>
          <w:szCs w:val="22"/>
          <w:lang w:val="en-GB" w:eastAsia="en-GB"/>
        </w:rPr>
        <w:drawing>
          <wp:anchor distT="182880" distB="182880" distL="182880" distR="182880" simplePos="0" relativeHeight="251659264" behindDoc="0" locked="0" layoutInCell="1" allowOverlap="1" wp14:anchorId="450BFE7B" wp14:editId="782E9244">
            <wp:simplePos x="0" y="0"/>
            <wp:positionH relativeFrom="column">
              <wp:posOffset>3480435</wp:posOffset>
            </wp:positionH>
            <wp:positionV relativeFrom="paragraph">
              <wp:posOffset>54610</wp:posOffset>
            </wp:positionV>
            <wp:extent cx="2679065" cy="3761740"/>
            <wp:effectExtent l="0" t="0" r="0" b="0"/>
            <wp:wrapTight wrapText="bothSides">
              <wp:wrapPolygon edited="0">
                <wp:start x="0" y="0"/>
                <wp:lineTo x="0" y="21440"/>
                <wp:lineTo x="21298" y="21440"/>
                <wp:lineTo x="21298" y="0"/>
                <wp:lineTo x="0" y="0"/>
              </wp:wrapPolygon>
            </wp:wrapTight>
            <wp:docPr id="6" name="Picture 6" descr="/Users/rgeary/Desktop/Screen Shot 2018-03-09 at 16.09.48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/Users/rgeary/Desktop/Screen Shot 2018-03-09 at 16.09.4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09A" w:rsidRPr="000416E5">
        <w:rPr>
          <w:rFonts w:ascii="Trebuchet MS" w:hAnsi="Trebuchet MS"/>
          <w:b/>
          <w:sz w:val="28"/>
          <w:szCs w:val="28"/>
        </w:rPr>
        <w:t>Quit smoking to live longer</w:t>
      </w:r>
    </w:p>
    <w:p w14:paraId="6631E341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22E83125" w14:textId="77777777" w:rsidR="00F1209A" w:rsidRPr="000416E5" w:rsidRDefault="00F1209A" w:rsidP="000416E5">
      <w:pPr>
        <w:jc w:val="both"/>
        <w:rPr>
          <w:rFonts w:ascii="Trebuchet MS" w:eastAsia="Times New Roman" w:hAnsi="Trebuchet MS" w:cs="Times New Roman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Half of all long-term smokers die early from smoking-related diseases, including </w:t>
      </w:r>
      <w:hyperlink r:id="rId11" w:tgtFrame="_blank" w:history="1">
        <w:r w:rsidR="001D2159" w:rsidRPr="000416E5">
          <w:rPr>
            <w:rFonts w:ascii="Trebuchet MS" w:eastAsia="Times New Roman" w:hAnsi="Trebuchet MS" w:cs="Arial"/>
            <w:color w:val="214978"/>
            <w:sz w:val="22"/>
            <w:szCs w:val="22"/>
            <w:u w:val="single"/>
          </w:rPr>
          <w:t>heart disease</w:t>
        </w:r>
      </w:hyperlink>
      <w:r w:rsidR="001D2159" w:rsidRPr="000416E5">
        <w:rPr>
          <w:rFonts w:ascii="Trebuchet MS" w:eastAsia="Times New Roman" w:hAnsi="Trebuchet MS" w:cs="Arial"/>
          <w:color w:val="000000"/>
          <w:sz w:val="22"/>
          <w:szCs w:val="22"/>
          <w:shd w:val="clear" w:color="auto" w:fill="FFFFFF"/>
        </w:rPr>
        <w:t>, </w:t>
      </w:r>
      <w:hyperlink r:id="rId12" w:tgtFrame="_blank" w:history="1">
        <w:r w:rsidR="001D2159" w:rsidRPr="000416E5">
          <w:rPr>
            <w:rFonts w:ascii="Trebuchet MS" w:eastAsia="Times New Roman" w:hAnsi="Trebuchet MS" w:cs="Arial"/>
            <w:color w:val="214978"/>
            <w:sz w:val="22"/>
            <w:szCs w:val="22"/>
            <w:u w:val="single"/>
          </w:rPr>
          <w:t>lung cancer</w:t>
        </w:r>
      </w:hyperlink>
      <w:r w:rsidR="001D2159" w:rsidRPr="000416E5">
        <w:rPr>
          <w:rFonts w:ascii="Trebuchet MS" w:eastAsia="Times New Roman" w:hAnsi="Trebuchet MS" w:cs="Arial"/>
          <w:color w:val="000000"/>
          <w:sz w:val="22"/>
          <w:szCs w:val="22"/>
          <w:shd w:val="clear" w:color="auto" w:fill="FFFFFF"/>
        </w:rPr>
        <w:t> and </w:t>
      </w:r>
      <w:hyperlink r:id="rId13" w:tgtFrame="_blank" w:history="1">
        <w:r w:rsidR="001D2159" w:rsidRPr="000416E5">
          <w:rPr>
            <w:rFonts w:ascii="Trebuchet MS" w:eastAsia="Times New Roman" w:hAnsi="Trebuchet MS" w:cs="Arial"/>
            <w:color w:val="214978"/>
            <w:sz w:val="22"/>
            <w:szCs w:val="22"/>
            <w:u w:val="single"/>
          </w:rPr>
          <w:t>chronic bronchitis</w:t>
        </w:r>
      </w:hyperlink>
      <w:r w:rsidR="001D2159" w:rsidRPr="000416E5">
        <w:rPr>
          <w:rFonts w:ascii="Trebuchet MS" w:eastAsia="Times New Roman" w:hAnsi="Trebuchet MS" w:cs="Arial"/>
          <w:color w:val="000000"/>
          <w:sz w:val="22"/>
          <w:szCs w:val="22"/>
          <w:shd w:val="clear" w:color="auto" w:fill="FFFFFF"/>
        </w:rPr>
        <w:t>.</w:t>
      </w:r>
    </w:p>
    <w:p w14:paraId="40B22DEF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0E990D55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Men who quit smoking by the age of 30 add 10 years to their life. People who kick the habit at 60 add three years to their life.</w:t>
      </w:r>
    </w:p>
    <w:p w14:paraId="20A131C0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62FE4B3E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>In other words, it's never too late to benefit from stopping. Being smoke-free not only adds years to your life but also greatly improves your chances of a disease-free, mobile, happier old age.</w:t>
      </w:r>
    </w:p>
    <w:p w14:paraId="50998814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2D063917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 xml:space="preserve">Please display the </w:t>
      </w:r>
      <w:hyperlink r:id="rId14" w:history="1">
        <w:r w:rsidRPr="000416E5">
          <w:rPr>
            <w:rStyle w:val="Hyperlink"/>
            <w:rFonts w:ascii="Trebuchet MS" w:hAnsi="Trebuchet MS"/>
            <w:sz w:val="22"/>
            <w:szCs w:val="22"/>
          </w:rPr>
          <w:t xml:space="preserve">Health Essential Poster – Look </w:t>
        </w:r>
        <w:proofErr w:type="gramStart"/>
        <w:r w:rsidRPr="000416E5">
          <w:rPr>
            <w:rStyle w:val="Hyperlink"/>
            <w:rFonts w:ascii="Trebuchet MS" w:hAnsi="Trebuchet MS"/>
            <w:sz w:val="22"/>
            <w:szCs w:val="22"/>
          </w:rPr>
          <w:t>After</w:t>
        </w:r>
        <w:proofErr w:type="gramEnd"/>
        <w:r w:rsidRPr="000416E5">
          <w:rPr>
            <w:rStyle w:val="Hyperlink"/>
            <w:rFonts w:ascii="Trebuchet MS" w:hAnsi="Trebuchet MS"/>
            <w:sz w:val="22"/>
            <w:szCs w:val="22"/>
          </w:rPr>
          <w:t xml:space="preserve"> Your Lungs</w:t>
        </w:r>
      </w:hyperlink>
      <w:r w:rsidRPr="000416E5">
        <w:rPr>
          <w:rFonts w:ascii="Trebuchet MS" w:hAnsi="Trebuchet MS"/>
          <w:sz w:val="22"/>
          <w:szCs w:val="22"/>
        </w:rPr>
        <w:t xml:space="preserve"> on notice boards and share with your teams.</w:t>
      </w:r>
    </w:p>
    <w:p w14:paraId="62C8E851" w14:textId="77777777" w:rsidR="00F1209A" w:rsidRPr="000416E5" w:rsidRDefault="00F1209A" w:rsidP="000416E5">
      <w:pPr>
        <w:jc w:val="both"/>
        <w:rPr>
          <w:rFonts w:ascii="Trebuchet MS" w:hAnsi="Trebuchet MS"/>
          <w:sz w:val="22"/>
          <w:szCs w:val="22"/>
        </w:rPr>
      </w:pPr>
    </w:p>
    <w:p w14:paraId="508557C5" w14:textId="77777777" w:rsidR="00D44C7C" w:rsidRPr="000416E5" w:rsidRDefault="00F1209A" w:rsidP="000416E5">
      <w:pPr>
        <w:jc w:val="both"/>
        <w:rPr>
          <w:rFonts w:ascii="Trebuchet MS" w:eastAsia="Times New Roman" w:hAnsi="Trebuchet MS" w:cs="Times New Roman"/>
          <w:sz w:val="22"/>
          <w:szCs w:val="22"/>
        </w:rPr>
      </w:pPr>
      <w:r w:rsidRPr="000416E5">
        <w:rPr>
          <w:rFonts w:ascii="Trebuchet MS" w:hAnsi="Trebuchet MS"/>
          <w:sz w:val="22"/>
          <w:szCs w:val="22"/>
        </w:rPr>
        <w:t xml:space="preserve">Also take the opportunity to print off </w:t>
      </w:r>
      <w:proofErr w:type="gramStart"/>
      <w:r w:rsidRPr="000416E5">
        <w:rPr>
          <w:rFonts w:ascii="Trebuchet MS" w:hAnsi="Trebuchet MS"/>
          <w:sz w:val="22"/>
          <w:szCs w:val="22"/>
        </w:rPr>
        <w:t>the</w:t>
      </w:r>
      <w:r w:rsidR="001D2159" w:rsidRPr="000416E5">
        <w:rPr>
          <w:rStyle w:val="apple-converted-space"/>
          <w:rFonts w:ascii="Trebuchet MS" w:eastAsia="Times New Roman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r w:rsidR="001D2159" w:rsidRPr="000416E5">
        <w:rPr>
          <w:rFonts w:ascii="Trebuchet MS" w:eastAsia="Times New Roman" w:hAnsi="Trebuchet MS" w:cs="Arial"/>
          <w:color w:val="000000"/>
          <w:sz w:val="22"/>
          <w:szCs w:val="22"/>
          <w:shd w:val="clear" w:color="auto" w:fill="FFFFFF"/>
        </w:rPr>
        <w:t> </w:t>
      </w:r>
      <w:proofErr w:type="gramEnd"/>
      <w:hyperlink r:id="rId15" w:tgtFrame="_blank" w:history="1">
        <w:r w:rsidR="001D2159" w:rsidRPr="000416E5">
          <w:rPr>
            <w:rFonts w:ascii="Trebuchet MS" w:eastAsia="Times New Roman" w:hAnsi="Trebuchet MS" w:cs="Arial"/>
            <w:color w:val="214978"/>
            <w:sz w:val="22"/>
            <w:szCs w:val="22"/>
            <w:u w:val="single"/>
          </w:rPr>
          <w:t>CEMEX Workplace Wellbeing Calendar</w:t>
        </w:r>
      </w:hyperlink>
      <w:r w:rsidR="001D2159" w:rsidRPr="000416E5">
        <w:rPr>
          <w:rFonts w:ascii="Trebuchet MS" w:eastAsia="Times New Roman" w:hAnsi="Trebuchet MS" w:cs="Arial"/>
          <w:color w:val="000000"/>
          <w:sz w:val="22"/>
          <w:szCs w:val="22"/>
          <w:shd w:val="clear" w:color="auto" w:fill="FFFFFF"/>
        </w:rPr>
        <w:t> </w:t>
      </w:r>
      <w:r w:rsidRPr="000416E5">
        <w:rPr>
          <w:rFonts w:ascii="Trebuchet MS" w:hAnsi="Trebuchet MS"/>
          <w:sz w:val="22"/>
          <w:szCs w:val="22"/>
        </w:rPr>
        <w:t>if you haven't already and track the wellbeing awareness days throughout the year.</w:t>
      </w:r>
    </w:p>
    <w:sectPr w:rsidR="00D44C7C" w:rsidRPr="000416E5" w:rsidSect="00C9503A">
      <w:pgSz w:w="11900" w:h="16840"/>
      <w:pgMar w:top="1440" w:right="1440" w:bottom="121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722FF"/>
    <w:multiLevelType w:val="hybridMultilevel"/>
    <w:tmpl w:val="35C42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17B3B"/>
    <w:multiLevelType w:val="hybridMultilevel"/>
    <w:tmpl w:val="99D05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9A"/>
    <w:rsid w:val="000416E5"/>
    <w:rsid w:val="001D2159"/>
    <w:rsid w:val="00650EE0"/>
    <w:rsid w:val="00982875"/>
    <w:rsid w:val="00C9503A"/>
    <w:rsid w:val="00D039F3"/>
    <w:rsid w:val="00F1209A"/>
    <w:rsid w:val="00F4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9438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2159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2159"/>
    <w:rPr>
      <w:rFonts w:ascii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1D2159"/>
    <w:rPr>
      <w:b/>
      <w:bCs/>
    </w:rPr>
  </w:style>
  <w:style w:type="character" w:styleId="Hyperlink">
    <w:name w:val="Hyperlink"/>
    <w:basedOn w:val="DefaultParagraphFont"/>
    <w:uiPriority w:val="99"/>
    <w:unhideWhenUsed/>
    <w:rsid w:val="001D215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D2159"/>
  </w:style>
  <w:style w:type="paragraph" w:styleId="ListParagraph">
    <w:name w:val="List Paragraph"/>
    <w:basedOn w:val="Normal"/>
    <w:uiPriority w:val="34"/>
    <w:qFormat/>
    <w:rsid w:val="00041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.uk/smokefree" TargetMode="External"/><Relationship Id="rId13" Type="http://schemas.openxmlformats.org/officeDocument/2006/relationships/hyperlink" Target="https://www.nhs.uk/conditions/Bronchitis/Pages/Introduction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hs.uk/smokefree" TargetMode="External"/><Relationship Id="rId12" Type="http://schemas.openxmlformats.org/officeDocument/2006/relationships/hyperlink" Target="https://www.nhs.uk/conditions/Cancer-of-the-lung/Pages/Introduction.asp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hyperlink" Target="https://www.nhs.uk/conditions/Coronary-heart-disease/Pages/Introduction.aspx" TargetMode="External"/><Relationship Id="rId5" Type="http://schemas.openxmlformats.org/officeDocument/2006/relationships/hyperlink" Target="https://www.nhs.uk/smokefree" TargetMode="External"/><Relationship Id="rId15" Type="http://schemas.openxmlformats.org/officeDocument/2006/relationships/hyperlink" Target="http://www.mineralproducts.org/documents/CEMEX_Workplace_Wellbeing_Planner_2018.pdf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mineralproducts.org/documents/Look_after_your_lungs_Poster.pdf" TargetMode="External"/><Relationship Id="rId14" Type="http://schemas.openxmlformats.org/officeDocument/2006/relationships/hyperlink" Target="http://www.mineralproducts.org/documents/Look_after_your_lungs_Poste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Paul</cp:lastModifiedBy>
  <cp:revision>2</cp:revision>
  <dcterms:created xsi:type="dcterms:W3CDTF">2018-03-12T15:16:00Z</dcterms:created>
  <dcterms:modified xsi:type="dcterms:W3CDTF">2018-03-12T15:16:00Z</dcterms:modified>
</cp:coreProperties>
</file>